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2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申  报  表</w:t>
      </w:r>
    </w:p>
    <w:p>
      <w:pPr>
        <w:spacing w:line="400" w:lineRule="exact"/>
        <w:rPr>
          <w:rFonts w:ascii="方正小标宋简体" w:hAnsi="Times New Roman" w:eastAsia="方正小标宋简体" w:cs="Times New Roman"/>
          <w:sz w:val="36"/>
          <w:szCs w:val="36"/>
        </w:rPr>
      </w:pPr>
    </w:p>
    <w:p>
      <w:pPr>
        <w:spacing w:line="400" w:lineRule="exact"/>
        <w:ind w:firstLine="360" w:firstLineChars="150"/>
        <w:rPr>
          <w:rFonts w:ascii="Times New Roman" w:hAnsi="Times New Roman" w:eastAsia="方正仿宋简体" w:cs="Times New Roman"/>
          <w:sz w:val="32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所在单位</w:t>
      </w:r>
      <w:r>
        <w:rPr>
          <w:rFonts w:ascii="Times New Roman" w:hAnsi="Times New Roman" w:eastAsia="方正仿宋简体" w:cs="Times New Roman"/>
          <w:sz w:val="24"/>
          <w:szCs w:val="24"/>
        </w:rPr>
        <w:t>：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                                       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方正仿宋简体" w:cs="Times New Roman"/>
          <w:sz w:val="24"/>
          <w:szCs w:val="24"/>
        </w:rPr>
        <w:t>年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    </w:t>
      </w:r>
      <w:r>
        <w:rPr>
          <w:rFonts w:ascii="Times New Roman" w:hAnsi="Times New Roman" w:eastAsia="方正仿宋简体" w:cs="Times New Roman"/>
          <w:sz w:val="24"/>
          <w:szCs w:val="24"/>
        </w:rPr>
        <w:t>月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     </w:t>
      </w:r>
      <w:r>
        <w:rPr>
          <w:rFonts w:ascii="Times New Roman" w:hAnsi="Times New Roman" w:eastAsia="方正仿宋简体" w:cs="Times New Roman"/>
          <w:sz w:val="24"/>
          <w:szCs w:val="24"/>
        </w:rPr>
        <w:t>日</w:t>
      </w: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38"/>
        <w:gridCol w:w="713"/>
        <w:gridCol w:w="852"/>
        <w:gridCol w:w="992"/>
        <w:gridCol w:w="7"/>
        <w:gridCol w:w="845"/>
        <w:gridCol w:w="850"/>
        <w:gridCol w:w="1276"/>
        <w:gridCol w:w="1191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出生年月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所在院系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专业及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年级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年级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总人数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上学年学分绩点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年级排名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手机号码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邮箱</w:t>
            </w:r>
          </w:p>
        </w:tc>
        <w:tc>
          <w:tcPr>
            <w:tcW w:w="3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推荐类别</w:t>
            </w:r>
          </w:p>
        </w:tc>
        <w:tc>
          <w:tcPr>
            <w:tcW w:w="8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天翼奖（）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飞Young奖（）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7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主要事迹（详细内容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证明材料请附后）</w:t>
            </w:r>
          </w:p>
        </w:tc>
        <w:tc>
          <w:tcPr>
            <w:tcW w:w="822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25"/>
                <w:tab w:val="left" w:pos="322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(字数1000字)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8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tabs>
                <w:tab w:val="left" w:pos="5120"/>
                <w:tab w:val="left" w:pos="5440"/>
              </w:tabs>
              <w:spacing w:line="360" w:lineRule="exact"/>
              <w:ind w:right="72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学院团委公章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exact"/>
              <w:ind w:firstLine="1560" w:firstLineChars="65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年   月   日</w:t>
            </w:r>
          </w:p>
          <w:p>
            <w:pPr>
              <w:spacing w:line="360" w:lineRule="exact"/>
              <w:ind w:firstLine="1560" w:firstLineChars="650"/>
              <w:jc w:val="righ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</w:tbl>
    <w:p>
      <w:r>
        <w:rPr>
          <w:rFonts w:hint="eastAsia" w:ascii="方正楷体简体" w:hAnsi="Times New Roman" w:eastAsia="方正楷体简体" w:cs="Times New Roman"/>
          <w:sz w:val="21"/>
          <w:szCs w:val="21"/>
        </w:rPr>
        <w:t>备注：本表一式2份（可复制）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456FE"/>
    <w:rsid w:val="00183C44"/>
    <w:rsid w:val="0AE4596B"/>
    <w:rsid w:val="1DC8695F"/>
    <w:rsid w:val="6C590303"/>
    <w:rsid w:val="6C8D2763"/>
    <w:rsid w:val="727456FE"/>
    <w:rsid w:val="7A092C9F"/>
    <w:rsid w:val="7D43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公文"/>
    <w:basedOn w:val="2"/>
    <w:uiPriority w:val="0"/>
    <w:rPr>
      <w:rFonts w:eastAsia="宋体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2021-07-12T07:17:00Z</dcterms:created>
  <dc:creator>Administrator</dc:creator>
  <cp:lastModifiedBy>叫我、杨奋斗</cp:lastModifiedBy>
  <dcterms:modified xsi:type="dcterms:W3CDTF">2021-08-25T09:15:24Z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5A180E4BBAE449DA85373A96A4A8E553</vt:lpwstr>
  </property>
</Properties>
</file>